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3B198" w14:textId="3ABAEECF" w:rsidR="007B110D" w:rsidRDefault="007B110D">
      <w:r>
        <w:t>A Benefit of Walking by Faith</w:t>
      </w:r>
    </w:p>
    <w:p w14:paraId="4349EB14" w14:textId="0EA1F57F" w:rsidR="008732CA" w:rsidRDefault="000D37D3">
      <w:bookmarkStart w:id="0" w:name="_Hlk212803421"/>
      <w:r>
        <w:t>Dear Culture Contrarian,</w:t>
      </w:r>
    </w:p>
    <w:p w14:paraId="67AA4433" w14:textId="77777777" w:rsidR="00584F8E" w:rsidRDefault="000D37D3">
      <w:r>
        <w:t>Many words have been written about Habakkuk 2:4</w:t>
      </w:r>
      <w:r w:rsidR="00584F8E">
        <w:t xml:space="preserve"> </w:t>
      </w:r>
      <w:r>
        <w:t xml:space="preserve">“the just will live by faith.” </w:t>
      </w:r>
    </w:p>
    <w:p w14:paraId="7F4F1C96" w14:textId="5A64CA1B" w:rsidR="000D37D3" w:rsidRDefault="00584F8E">
      <w:r>
        <w:t>T</w:t>
      </w:r>
      <w:r w:rsidR="00046880">
        <w:t xml:space="preserve">he </w:t>
      </w:r>
      <w:r w:rsidR="000D37D3">
        <w:t>New Testament</w:t>
      </w:r>
      <w:r>
        <w:t>’s</w:t>
      </w:r>
      <w:r w:rsidR="00046880">
        <w:t xml:space="preserve"> </w:t>
      </w:r>
      <w:r w:rsidR="000D37D3">
        <w:t>central doctrinal books</w:t>
      </w:r>
      <w:r>
        <w:t xml:space="preserve"> of</w:t>
      </w:r>
      <w:r w:rsidR="000D37D3">
        <w:t xml:space="preserve"> Romans, Galatians, and Hebrews</w:t>
      </w:r>
      <w:r w:rsidR="00CE69C3">
        <w:t xml:space="preserve"> </w:t>
      </w:r>
      <w:r w:rsidR="000D37D3">
        <w:t xml:space="preserve">shed light on the verse. Romans explores </w:t>
      </w:r>
      <w:r>
        <w:t xml:space="preserve">the concept of </w:t>
      </w:r>
      <w:r w:rsidR="000D37D3">
        <w:t>“just,” Galatians</w:t>
      </w:r>
      <w:r>
        <w:t xml:space="preserve"> delineates what it means to</w:t>
      </w:r>
      <w:r w:rsidR="000D37D3">
        <w:t xml:space="preserve"> “live,” and Hebrews </w:t>
      </w:r>
      <w:r>
        <w:t>provides a working definition of</w:t>
      </w:r>
      <w:r w:rsidR="000D37D3">
        <w:t xml:space="preserve"> “faith.”</w:t>
      </w:r>
    </w:p>
    <w:p w14:paraId="17473BB0" w14:textId="6C46AD9E" w:rsidR="000D37D3" w:rsidRDefault="000D37D3">
      <w:r>
        <w:t xml:space="preserve">While the New Testament is </w:t>
      </w:r>
      <w:r w:rsidR="001238B5">
        <w:t>beneficial</w:t>
      </w:r>
      <w:r>
        <w:t xml:space="preserve"> in understanding God’s expectations for us, it seems wise to consider Habakkuk independently. Habakkuk’s problem is that he doesn’t think God is judging evil people adequately. God responds by telling Him that He will </w:t>
      </w:r>
      <w:r w:rsidR="00046880">
        <w:t xml:space="preserve">use the notoriously evil Babylonians to </w:t>
      </w:r>
      <w:r>
        <w:t>judge the sinning Jews. Habakkuk thinks this is a terrible idea and God should not do what He intends</w:t>
      </w:r>
      <w:r w:rsidR="00046880">
        <w:t>; he</w:t>
      </w:r>
      <w:r>
        <w:t xml:space="preserve"> invites God to correct his thinking, and God does</w:t>
      </w:r>
      <w:r w:rsidR="00A86D22">
        <w:t xml:space="preserve"> not hesitate to rearrange his worldview</w:t>
      </w:r>
      <w:r w:rsidR="00CE69C3">
        <w:t>!</w:t>
      </w:r>
    </w:p>
    <w:p w14:paraId="2B494E21" w14:textId="729DE44F" w:rsidR="004E3A5F" w:rsidRDefault="0030560B">
      <w:r>
        <w:t>God’s</w:t>
      </w:r>
      <w:r>
        <w:t xml:space="preserve"> correction begins</w:t>
      </w:r>
      <w:r>
        <w:t xml:space="preserve"> i</w:t>
      </w:r>
      <w:r w:rsidR="000D37D3">
        <w:t>n chapter 2:2-20. God starts by explaining that He will judge all evil</w:t>
      </w:r>
      <w:r w:rsidR="00A86D22">
        <w:t xml:space="preserve"> </w:t>
      </w:r>
      <w:r w:rsidR="000D37D3">
        <w:t>without exception</w:t>
      </w:r>
      <w:r w:rsidR="00A86D22">
        <w:t xml:space="preserve">. He </w:t>
      </w:r>
      <w:r w:rsidR="000D37D3">
        <w:t xml:space="preserve">then goes on to tell Habakkuk that it is resoundingly arrogant for him to think he knows how God should manage judgments. “His soul,” </w:t>
      </w:r>
      <w:r w:rsidR="00A86D22">
        <w:t>God</w:t>
      </w:r>
      <w:r w:rsidR="000D37D3">
        <w:t xml:space="preserve"> says, “is arrogant and not upright.” Unfortunately</w:t>
      </w:r>
      <w:r w:rsidR="004E3A5F">
        <w:t xml:space="preserve">, I know all too well how Habakkuk thinks. Don’t we all want God to judge sinners that are worse than we? How many politicians have </w:t>
      </w:r>
      <w:r>
        <w:t>we</w:t>
      </w:r>
      <w:r w:rsidR="004E3A5F">
        <w:t xml:space="preserve"> sentenced to a very hot place in the center of the earth? BUT when God says He will judge every sinner, that puts the spotlight on each of us as well.</w:t>
      </w:r>
    </w:p>
    <w:p w14:paraId="3704B8AE" w14:textId="46F100CF" w:rsidR="007B110D" w:rsidRDefault="004E3A5F">
      <w:r>
        <w:t>Those who have been declared righteous (the “just”) should live by faith. Walking by faith in the Lord is the way to escape judgment</w:t>
      </w:r>
      <w:r w:rsidR="00CE69C3">
        <w:t>--</w:t>
      </w:r>
      <w:r>
        <w:t>including the original invading Babylonians. Those Jews who believed in the Lord and walked by faith would not be destroyed in the Babylonian invasion</w:t>
      </w:r>
      <w:r w:rsidR="00CE69C3">
        <w:t xml:space="preserve"> (see Jeremiah 21:9 or 39:12)</w:t>
      </w:r>
      <w:r w:rsidR="00FA42BD">
        <w:t xml:space="preserve">, but just imagine the pressure the believer faced. The kings of Judah commanded </w:t>
      </w:r>
      <w:r w:rsidR="0030560B">
        <w:t xml:space="preserve">everyone </w:t>
      </w:r>
      <w:r w:rsidR="00FA42BD">
        <w:t xml:space="preserve">to stay and fight, </w:t>
      </w:r>
      <w:r w:rsidR="0030560B">
        <w:t xml:space="preserve">and </w:t>
      </w:r>
      <w:r w:rsidR="00FA42BD">
        <w:t xml:space="preserve">all the false prophets promised victory; only the true prophets commanded defection to the Babylonian army. What would you do? Stay in Jerusalem and fight or follow the Lord’s command and take your family out of the city. The just would deliver his life and the life of his family by faith. </w:t>
      </w:r>
      <w:r w:rsidR="007B110D">
        <w:t xml:space="preserve">God </w:t>
      </w:r>
      <w:r w:rsidR="00FA42BD">
        <w:t>was</w:t>
      </w:r>
      <w:r w:rsidR="007B110D">
        <w:t xml:space="preserve"> purify</w:t>
      </w:r>
      <w:r w:rsidR="00FA42BD">
        <w:t xml:space="preserve">ing </w:t>
      </w:r>
      <w:r w:rsidR="007B110D">
        <w:t>the nation</w:t>
      </w:r>
      <w:r w:rsidR="00FA42BD">
        <w:t xml:space="preserve">. Ungodly people stayed and fought. Godly people defected and were transplanted to </w:t>
      </w:r>
      <w:r w:rsidR="007B110D">
        <w:t xml:space="preserve">Babylon for 70 years. </w:t>
      </w:r>
    </w:p>
    <w:p w14:paraId="6AA0C6DA" w14:textId="7D91A6B5" w:rsidR="007B110D" w:rsidRDefault="007B110D">
      <w:r>
        <w:t>God</w:t>
      </w:r>
      <w:r w:rsidR="0030560B">
        <w:t xml:space="preserve">’s correction </w:t>
      </w:r>
      <w:r>
        <w:t xml:space="preserve">to Habakkuk </w:t>
      </w:r>
      <w:r w:rsidR="0030560B">
        <w:t xml:space="preserve">includes </w:t>
      </w:r>
      <w:r>
        <w:t>the kinds of sins He would judge. After hearing the list, Habakkuk is afraid</w:t>
      </w:r>
      <w:r w:rsidR="00A86D22">
        <w:t xml:space="preserve"> (</w:t>
      </w:r>
      <w:r>
        <w:t>as we all</w:t>
      </w:r>
      <w:r w:rsidR="00584F8E">
        <w:t xml:space="preserve"> </w:t>
      </w:r>
      <w:r w:rsidR="00584F8E">
        <w:t>should</w:t>
      </w:r>
      <w:r>
        <w:t xml:space="preserve"> be</w:t>
      </w:r>
      <w:r w:rsidR="00A86D22">
        <w:t>)</w:t>
      </w:r>
      <w:r>
        <w:t xml:space="preserve">. He then asks God to revive him in the midst of his years, and to remember mercy and not wrath. </w:t>
      </w:r>
    </w:p>
    <w:p w14:paraId="19E29F4B" w14:textId="77777777" w:rsidR="007B110D" w:rsidRDefault="007B110D">
      <w:r>
        <w:t xml:space="preserve">Chapter 3 is a detailed description of the coming of Christ, His judgment upon the earth, and Habakkuk’s renewed determination to walk by faith no matter what is happening around him. </w:t>
      </w:r>
    </w:p>
    <w:p w14:paraId="736E937D" w14:textId="77EE0362" w:rsidR="000D37D3" w:rsidRDefault="007B110D">
      <w:r w:rsidRPr="00A86D22">
        <w:rPr>
          <w:b/>
          <w:bCs/>
        </w:rPr>
        <w:lastRenderedPageBreak/>
        <w:t>Having been declared righteous through faith alone in Christ alone</w:t>
      </w:r>
      <w:r>
        <w:t xml:space="preserve">, we will escape judgment as believers if we walk by faith. That is the only way for believers to avoid the discipline of the Lord. </w:t>
      </w:r>
      <w:r w:rsidR="00A86D22">
        <w:t xml:space="preserve">Motivated by love for God whose grace has saved us, we now walk by faith, following the leadership of His Spirit. </w:t>
      </w:r>
      <w:r w:rsidR="001238B5">
        <w:t xml:space="preserve">It takes faith to walk </w:t>
      </w:r>
      <w:r w:rsidR="00CE69C3">
        <w:t>contrary</w:t>
      </w:r>
      <w:r w:rsidR="001238B5">
        <w:t xml:space="preserve"> to our culture. The prevailing winds are contrary God’s path for us. </w:t>
      </w:r>
      <w:r w:rsidR="00CE69C3">
        <w:t xml:space="preserve">Are we willing to walk out of the condemned city, </w:t>
      </w:r>
      <w:r w:rsidR="001238B5">
        <w:t xml:space="preserve">put our faces into the </w:t>
      </w:r>
      <w:r w:rsidR="00CE69C3">
        <w:t xml:space="preserve">evil cultural </w:t>
      </w:r>
      <w:r w:rsidR="001238B5">
        <w:t>wind</w:t>
      </w:r>
      <w:r w:rsidR="00CE69C3">
        <w:t>s</w:t>
      </w:r>
      <w:r w:rsidR="001238B5">
        <w:t xml:space="preserve"> and march toward our Savior and His coming </w:t>
      </w:r>
      <w:r w:rsidR="00CE69C3">
        <w:t>kingdom?</w:t>
      </w:r>
      <w:r w:rsidR="001238B5">
        <w:t xml:space="preserve"> </w:t>
      </w:r>
      <w:r w:rsidR="00A86D22">
        <w:t>This, and this alone, will deliver us from discipline.</w:t>
      </w:r>
      <w:r w:rsidR="000D37D3">
        <w:t xml:space="preserve"> </w:t>
      </w:r>
      <w:bookmarkEnd w:id="0"/>
    </w:p>
    <w:sectPr w:rsidR="000D3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7D3"/>
    <w:rsid w:val="00046880"/>
    <w:rsid w:val="000D37D3"/>
    <w:rsid w:val="001238B5"/>
    <w:rsid w:val="0030560B"/>
    <w:rsid w:val="004E3A5F"/>
    <w:rsid w:val="00584F8E"/>
    <w:rsid w:val="007B110D"/>
    <w:rsid w:val="008732CA"/>
    <w:rsid w:val="00A86D22"/>
    <w:rsid w:val="00CE69C3"/>
    <w:rsid w:val="00FA42BD"/>
    <w:rsid w:val="00FB10A7"/>
    <w:rsid w:val="00FE0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F75A"/>
  <w15:chartTrackingRefBased/>
  <w15:docId w15:val="{B04C93E2-0998-4DE7-ACF5-DF6B80F2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Effa</dc:creator>
  <cp:keywords/>
  <dc:description/>
  <cp:lastModifiedBy>Marvin Effa</cp:lastModifiedBy>
  <cp:revision>5</cp:revision>
  <cp:lastPrinted>2025-10-31T15:48:00Z</cp:lastPrinted>
  <dcterms:created xsi:type="dcterms:W3CDTF">2025-10-28T20:52:00Z</dcterms:created>
  <dcterms:modified xsi:type="dcterms:W3CDTF">2025-10-31T16:53:00Z</dcterms:modified>
</cp:coreProperties>
</file>